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B2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BD268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1FC8B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06DF07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FFC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E643B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70A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E5F1A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812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6719D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2FC1FC6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CE2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387FFE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3708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6199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F6008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4233DA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A5796E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D43EC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61CC8F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FA439A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A4479D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3BD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A9408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C04F0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7BDD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EDFF4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10B338A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6911E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D710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3C4D8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1A810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7A0DE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1719E6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6F8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7F56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D1985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7246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B6DD4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8C734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A2E9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919B0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982B4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1653F9B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EA043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5405F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1AA7FE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FA44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01052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D26B03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50428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3EC2B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655F82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B1CCC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3ACAF6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76B691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EABAE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B4913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D7B74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341ED6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E247C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C258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2D9DD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B22B9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E2471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1CEE5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BF09AB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86BEB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F34382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15AE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806F5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DF81F0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CC2A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D9709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5F0F0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7D07A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3F85D1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A18E8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89C0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64578E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E0E31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189271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5AD50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34F46D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202133A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4C7A6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6A54CA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1F2E7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E3C4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D4B29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77AD5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5C26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314E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8C7A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E50E7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0D343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C377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CC37E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2E994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39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83B2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0DF6E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6AB9D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0B3B92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9D231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161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EA8A5B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36EA14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4D2352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F1F98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5A3D02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71871B6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7341F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5A2C7B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0D5588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3B310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900B8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C172D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1033EAC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32C3A6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6C9B3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30981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031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E34CD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6AC936C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44828D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F52C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65F0E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7BBC2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2C1F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CBA23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BFBF3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BBA07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AD04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48B45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1E00B3E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C0302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446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54EF4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0FFE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E9DF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B42CD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519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645FD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6247F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145A9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88F77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2E1E6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F594D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FFC75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3445C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0A2AFC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D77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D1C45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0A9E1F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04E1A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7F6A81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3E6DD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ADE36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9E764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D11F7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755FB8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42F21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F23BFD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3DE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2EE04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401CC75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B1971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A1150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5543E1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835EC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7C7D3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801C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48198A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6DC1C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4689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E203C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D0510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3C196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DF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564BD0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58FC29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72949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5E4D0B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627D7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183D7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9EAFB8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6BF7E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62BB8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75C1C56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F98B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4252DE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040F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7DBDC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BE8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03DBE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B02B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107DB0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0E96C4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5EACB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B82A9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E9BB6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C7869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211C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RANGER SUBCOMPONENTS:</w:t>
      </w:r>
    </w:p>
    <w:p w14:paraId="6BF227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E95D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Apache Ranger project contains subcomponents with separate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</w:t>
      </w:r>
      <w:proofErr w:type="gramEnd"/>
    </w:p>
    <w:p w14:paraId="6AB8047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and license terms. Your use of the source code for the these</w:t>
      </w:r>
    </w:p>
    <w:p w14:paraId="308FC27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subcomponents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subject to the terms and conditions of the following</w:t>
      </w:r>
    </w:p>
    <w:p w14:paraId="162501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licenses. </w:t>
      </w:r>
    </w:p>
    <w:p w14:paraId="24C732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FA259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F80C3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MIT License</w:t>
      </w:r>
    </w:p>
    <w:p w14:paraId="09E2C2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5B438D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AAC9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Apache Ranger project bundles the following files under the MIT License:</w:t>
      </w:r>
    </w:p>
    <w:p w14:paraId="380F5B3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2BE3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http://jquery.org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2014, John Resig.</w:t>
      </w:r>
    </w:p>
    <w:p w14:paraId="6ED171A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http://jqueryui.com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jQuery Foundation.  </w:t>
      </w:r>
    </w:p>
    <w:p w14:paraId="7402AB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http://backbonejs.org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2010-2014 Jeremy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Ashkenas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DocumentCloud.</w:t>
      </w:r>
    </w:p>
    <w:p w14:paraId="25897D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underscore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http:underscorejs.org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), Copyright © 2009-2014 Jeremy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Ashkenas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DocumentCloud and Investigative Reporters &amp; Editors.</w:t>
      </w:r>
    </w:p>
    <w:p w14:paraId="26980E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Azure/azure-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sdk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-for-java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https://github.com/Azure/azure-sdk-for-java/blob/master/LICENSE.txt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(c) 2015 Microsoft.  </w:t>
      </w:r>
    </w:p>
    <w:p w14:paraId="326562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Backbone.Marionette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(c)2013 Derick Bailey, Muted Solutions, LLC.  </w:t>
      </w:r>
    </w:p>
    <w:p w14:paraId="7676A2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Backbone.Wreqr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©,2012 Derick Bailey, Muted Solutions, LLC.</w:t>
      </w:r>
    </w:p>
    <w:p w14:paraId="403EB7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Backbone.BabySitter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©2013 Derick Bailey, Muted Solutions, LLC.  </w:t>
      </w:r>
    </w:p>
    <w:p w14:paraId="411EF9C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fetch cache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https://github.com/mrappleton/backbone-fetch-cache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2012-2013 Andrew Appleton.  </w:t>
      </w:r>
    </w:p>
    <w:p w14:paraId="5C616F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Backbone-forms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https://github.com/powmedia/backbone-forms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Charles Davison.</w:t>
      </w:r>
    </w:p>
    <w:p w14:paraId="21027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localStorage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Adapter v1.1.7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http://documentup.com/jeromegn/backbone.localStorage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2010 Jerome Gravel-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Niquet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 </w:t>
      </w:r>
    </w:p>
    <w:p w14:paraId="77E6BE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Backbone.BootstrapModal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https://github.com/powmedia/backbone.bootstrap-modal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Charles Davison.  </w:t>
      </w:r>
    </w:p>
    <w:p w14:paraId="6A17758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X-editable - v1.5.0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http://vitalets.github.io/x-editable/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Vitaliy Potapov;</w:t>
      </w:r>
    </w:p>
    <w:p w14:paraId="2105DC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0.3.5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http://backgridjs.com/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2014 Jimmy Yuen Ho Wong and contributors.</w:t>
      </w:r>
    </w:p>
    <w:p w14:paraId="78F71C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-paginator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http://github.com/wyuenho/backgrid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Jimmy Yuen Ho Wong and contributors.  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-filter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http://github.com/wyuenho/backgrid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Jimmy Yuen Ho Wong and contributors.  </w:t>
      </w:r>
    </w:p>
    <w:p w14:paraId="3B09302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backbone-pageable 1.3.2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http://github.com/wyuenho/backbone-pageable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Jimmy Yuen Ho Wong.</w:t>
      </w:r>
    </w:p>
    <w:p w14:paraId="6A89ED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Cookie Plugin v1.4.0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https://github.com/carhartl/jquery-cookie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2013 Klaus Hartl  </w:t>
      </w:r>
    </w:p>
    <w:p w14:paraId="487AD8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Toggles v2.0.4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http://simontabor.com/labs/toggles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2013 Simon Tabor.  </w:t>
      </w:r>
    </w:p>
    <w:p w14:paraId="2BCBA4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Tag-it!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http://aehlke.github.com/tag-it/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2011, Levy Carneiro Jr.</w:t>
      </w:r>
    </w:p>
    <w:p w14:paraId="3E7F3D9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bootbox.js v3.3.0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http://bootboxjs.com/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2011-2014 by Nick Payne.  </w:t>
      </w:r>
    </w:p>
    <w:p w14:paraId="3269DA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moment.js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http://moment.js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2011-2014 Tim Wood, Iskren Chernev, Moment.js contributors.  </w:t>
      </w:r>
    </w:p>
    <w:p w14:paraId="21F9503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Globalize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http://github.com/jquery/globalize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Software Freedom Conservancy, Inc. Globalize license applies to all files under globalize including globalize/generator.</w:t>
      </w:r>
    </w:p>
    <w:p w14:paraId="74861E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RequireJS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2.1.8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https://github.com/requirejs/requirejs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(c) 2010-2012, The Dojo Foundation All Rights Reserved.</w:t>
      </w:r>
    </w:p>
    <w:p w14:paraId="585B3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Handlebars.js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http://handlebarsjs.com/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2011-2016 by Yehuda Katz.  </w:t>
      </w:r>
    </w:p>
    <w:p w14:paraId="3F703D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Font Awesome 3.2.1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http://fontawesome.io/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by Dave Gandy</w:t>
      </w:r>
    </w:p>
    <w:p w14:paraId="4FF505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Qunit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https://qunitjs.com/ ) Copyright (c) 2011 John Resig, Jörn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Zaefferer</w:t>
      </w:r>
      <w:proofErr w:type="spellEnd"/>
    </w:p>
    <w:p w14:paraId="05DF5A2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Migrate-v1.1.1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https://plugins.jquery.com/migrate/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2005, 2013 jQuery Foundation, Inc. and other contributors</w:t>
      </w:r>
    </w:p>
    <w:p w14:paraId="649285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bootstrap v2.3.2 (http://getbootstrap.com/ - MIT License) Copyright 2013 Twitter, Inc.</w:t>
      </w:r>
    </w:p>
    <w:p w14:paraId="641E18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Block UI v1.1.1 (https://github.com/dreamerslab/jquery.msg/ - MIT License) Copyright 2011, Ben Lin.</w:t>
      </w:r>
    </w:p>
    <w:p w14:paraId="719845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Sizzle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http://sizzlejs.com/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2005, 2013 jQuery Foundation, Inc. and other contributors</w:t>
      </w:r>
    </w:p>
    <w:p w14:paraId="79A96A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ES5 15.5.4.20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https://github.com/kriskowal/es5-shim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2009, 2010 Kristopher Michael Kowal.</w:t>
      </w:r>
    </w:p>
    <w:p w14:paraId="736E7F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PURE CSS GUI ICONS 1.0.1(http://nicolasgallagher.com/pure-css-gui-icons/ - Dual licensed under MIT and GNU GPLv2), by Nicolas Gallagher</w:t>
      </w:r>
    </w:p>
    <w:p w14:paraId="710E3BC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libpam4j 1.8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https://github.com/kohsuke/libpam4j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Kohsuke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Kawaguchi.</w:t>
      </w:r>
    </w:p>
    <w:p w14:paraId="4A18BB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VisualSearch.js 0.4.0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http://documentcloud.github.io/visualsearch/docs/visualsearch.html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© 2011 Samuel Clay, @samuelclay, DocumentCloud Inc.</w:t>
      </w:r>
    </w:p>
    <w:p w14:paraId="31E2E4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gethostname4j 0.0.2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https://github.com/mattsheppard/gethostname4j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(c) 2017 Matt Sheppard.</w:t>
      </w:r>
    </w:p>
    <w:p w14:paraId="6854D63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BCF7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37C0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AFAB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E95C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698A66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7D8B5E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6B7DC9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369710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5C71668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576603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5619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7272A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4918B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70E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441639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3A0FF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64E1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3344D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9971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1B6B9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9F52F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318F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5FE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F3217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WTFPL License</w:t>
      </w:r>
    </w:p>
    <w:p w14:paraId="5FB9C2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46C9B5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9128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Require.js Handlebars Plugin (https://github.com/SlexAxton/require-handlebars-plugin - WTFPL +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requirejs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+ handlebars), Copyright © 2011-2014 by Yehuda Katz.</w:t>
      </w:r>
    </w:p>
    <w:p w14:paraId="2CD767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BB3A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Full License information is available at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http://www.wtfpl.net/about/</w:t>
      </w:r>
      <w:proofErr w:type="gramEnd"/>
    </w:p>
    <w:p w14:paraId="4FC9CC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B3D13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 PUBLIC LICENSE </w:t>
      </w:r>
    </w:p>
    <w:p w14:paraId="0C6E8C4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Version 2, December 2004 </w:t>
      </w:r>
    </w:p>
    <w:p w14:paraId="0808D4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BF3A1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2004 Sam Hocevar &lt;sam@hocevar.net&gt; </w:t>
      </w:r>
    </w:p>
    <w:p w14:paraId="2423D2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7C74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15B52A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copies of this license document, and changing it is allowed as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long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622338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name is changed. </w:t>
      </w:r>
    </w:p>
    <w:p w14:paraId="7C28A59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5EE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 PUBLIC LICENSE </w:t>
      </w:r>
    </w:p>
    <w:p w14:paraId="678D7A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 </w:t>
      </w:r>
    </w:p>
    <w:p w14:paraId="39AE15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CB3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You just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TO.</w:t>
      </w:r>
    </w:p>
    <w:p w14:paraId="3EC417B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E1C4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51E7E2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BSD license</w:t>
      </w:r>
    </w:p>
    <w:p w14:paraId="4DDA22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44680A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Easing Functions in jQuery UI v1.10.3 (http://www.robertpenner.com/easing - BSD License), Copyright © 2001 by Robert Penner.</w:t>
      </w:r>
    </w:p>
    <w:p w14:paraId="6657E1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Esprima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(https://github.com/jquery/esprima - BSD License), Copyright (c) jQuery Foundation,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Inc.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Contributors, All Rights Reserved.</w:t>
      </w:r>
    </w:p>
    <w:p w14:paraId="546B5C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B856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 are permitted provided that the following conditions are met:</w:t>
      </w:r>
    </w:p>
    <w:p w14:paraId="7BEC0F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23300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 this list of conditions and the following disclaimer.</w:t>
      </w:r>
    </w:p>
    <w:p w14:paraId="22F73D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Redistributions in binary form must reproduce the above copyright notice, this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</w:t>
      </w:r>
      <w:proofErr w:type="gramEnd"/>
    </w:p>
    <w:p w14:paraId="01FDB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conditions and the following disclaimer in the documentation and/or other materials</w:t>
      </w:r>
    </w:p>
    <w:p w14:paraId="7C6660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with the distribution.</w:t>
      </w:r>
    </w:p>
    <w:p w14:paraId="7E95ACD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the author nor the names of contributors may be used to endorse or</w:t>
      </w:r>
    </w:p>
    <w:p w14:paraId="4F14DF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promote products derived from this software without specific prior written permission.</w:t>
      </w:r>
    </w:p>
    <w:p w14:paraId="6ED941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FB03A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46BB98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 DISCLAIMED.</w:t>
      </w:r>
    </w:p>
    <w:p w14:paraId="25E14E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COPYRIGHT OWNER OR CONTRIBUTORS BE LIABLE FOR ANY DIRECT,</w:t>
      </w:r>
    </w:p>
    <w:p w14:paraId="4F8027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 (INCLUDING,</w:t>
      </w:r>
    </w:p>
    <w:p w14:paraId="026610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NOT LIMITED TO, PROCUREMENT OF SUBSTITUTE GOODS OR SERVICES; LOSS OF USE,</w:t>
      </w:r>
    </w:p>
    <w:p w14:paraId="20A18F2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 THEORY OF</w:t>
      </w:r>
    </w:p>
    <w:p w14:paraId="70FEA79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CONTRACT, STRICT LIABILITY, OR TORT (INCLUDING NEGLIGENCE</w:t>
      </w:r>
    </w:p>
    <w:p w14:paraId="7470081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OTHERWISE) ARISING IN ANY WAY OUT OF THE USE OF THIS SOFTWARE, EVEN IF ADVISED</w:t>
      </w:r>
    </w:p>
    <w:p w14:paraId="08F382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POSSIBILITY OF SUCH DAMAGE.</w:t>
      </w:r>
    </w:p>
    <w:p w14:paraId="00DF2C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------------------------------------------------------------------------------------------------------------------------------------------</w:t>
      </w:r>
    </w:p>
    <w:p w14:paraId="0CCA27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9E4E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52"/>
    <w:rsid w:val="00084E98"/>
    <w:rsid w:val="00192C4E"/>
    <w:rsid w:val="001D343D"/>
    <w:rsid w:val="007B35DD"/>
    <w:rsid w:val="00CA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C529F"/>
  <w15:chartTrackingRefBased/>
  <w15:docId w15:val="{78A5544B-C572-4D3C-892F-B2B362FA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C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5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3036</Words>
  <Characters>17311</Characters>
  <DocSecurity>0</DocSecurity>
  <Lines>144</Lines>
  <Paragraphs>40</Paragraphs>
  <ScaleCrop>false</ScaleCrop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2024-05-13T20:05:00Z</dcterms:created>
  <dcterms:modified xsi:type="dcterms:W3CDTF">2024-05-13T20:05:00Z</dcterms:modified>
</cp:coreProperties>
</file>